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9D9C5" w14:textId="2EBDE7D1" w:rsidR="00772975" w:rsidRDefault="006821E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F1C9EDB" wp14:editId="4680A088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321435" cy="1596390"/>
            <wp:effectExtent l="0" t="0" r="0" b="3810"/>
            <wp:wrapTight wrapText="bothSides">
              <wp:wrapPolygon edited="0">
                <wp:start x="0" y="0"/>
                <wp:lineTo x="0" y="21308"/>
                <wp:lineTo x="21174" y="21308"/>
                <wp:lineTo x="2117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an-FIN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0F5B3" w14:textId="731C6B06" w:rsidR="006821EB" w:rsidRPr="006821EB" w:rsidRDefault="006821EB" w:rsidP="006821EB">
      <w:pPr>
        <w:jc w:val="center"/>
        <w:rPr>
          <w:rFonts w:asciiTheme="majorHAnsi" w:hAnsiTheme="majorHAnsi"/>
          <w:b/>
          <w:szCs w:val="22"/>
        </w:rPr>
      </w:pPr>
      <w:r w:rsidRPr="006821EB">
        <w:rPr>
          <w:rFonts w:asciiTheme="majorHAnsi" w:hAnsiTheme="majorHAnsi"/>
          <w:b/>
          <w:szCs w:val="22"/>
        </w:rPr>
        <w:t>2018 WITAN FRENCH MARKET PROGRAM ADVERTISING</w:t>
      </w:r>
    </w:p>
    <w:p w14:paraId="1E1ED38F" w14:textId="77777777" w:rsidR="006821EB" w:rsidRPr="00135013" w:rsidRDefault="006821EB" w:rsidP="006821EB">
      <w:pPr>
        <w:jc w:val="center"/>
        <w:rPr>
          <w:rFonts w:asciiTheme="majorHAnsi" w:hAnsiTheme="majorHAnsi"/>
          <w:b/>
          <w:sz w:val="22"/>
          <w:szCs w:val="22"/>
        </w:rPr>
      </w:pPr>
    </w:p>
    <w:p w14:paraId="1FA6CE6C" w14:textId="255B71E1" w:rsidR="006821EB" w:rsidRPr="00135013" w:rsidRDefault="006821EB" w:rsidP="006821EB">
      <w:pPr>
        <w:rPr>
          <w:rFonts w:asciiTheme="majorHAnsi" w:hAnsiTheme="majorHAnsi"/>
          <w:sz w:val="22"/>
          <w:szCs w:val="22"/>
        </w:rPr>
      </w:pPr>
      <w:r w:rsidRPr="00135013">
        <w:rPr>
          <w:rFonts w:asciiTheme="majorHAnsi" w:hAnsiTheme="majorHAnsi"/>
          <w:sz w:val="22"/>
          <w:szCs w:val="22"/>
        </w:rPr>
        <w:t xml:space="preserve">In 2017, WITAN (Women In Touch </w:t>
      </w:r>
      <w:r>
        <w:rPr>
          <w:rFonts w:asciiTheme="majorHAnsi" w:hAnsiTheme="majorHAnsi"/>
          <w:sz w:val="22"/>
          <w:szCs w:val="22"/>
        </w:rPr>
        <w:t>With Akron’s Needs) raised $65,000</w:t>
      </w:r>
      <w:r w:rsidR="00C05B4C">
        <w:rPr>
          <w:rFonts w:asciiTheme="majorHAnsi" w:hAnsiTheme="majorHAnsi"/>
          <w:sz w:val="22"/>
          <w:szCs w:val="22"/>
        </w:rPr>
        <w:t xml:space="preserve"> through two fundraisers:  t</w:t>
      </w:r>
      <w:r w:rsidRPr="00135013">
        <w:rPr>
          <w:rFonts w:asciiTheme="majorHAnsi" w:hAnsiTheme="majorHAnsi"/>
          <w:sz w:val="22"/>
          <w:szCs w:val="22"/>
        </w:rPr>
        <w:t>he WITAN French Market</w:t>
      </w:r>
      <w:r w:rsidR="00C05B4C">
        <w:rPr>
          <w:rFonts w:asciiTheme="majorHAnsi" w:hAnsiTheme="majorHAnsi"/>
          <w:sz w:val="22"/>
          <w:szCs w:val="22"/>
        </w:rPr>
        <w:t xml:space="preserve"> Juried Arts and Crafts Show</w:t>
      </w:r>
      <w:r w:rsidRPr="00135013">
        <w:rPr>
          <w:rFonts w:asciiTheme="majorHAnsi" w:hAnsiTheme="majorHAnsi"/>
          <w:sz w:val="22"/>
          <w:szCs w:val="22"/>
        </w:rPr>
        <w:t xml:space="preserve"> and the Imagine Ball. This</w:t>
      </w:r>
      <w:r>
        <w:rPr>
          <w:rFonts w:asciiTheme="majorHAnsi" w:hAnsiTheme="majorHAnsi"/>
          <w:sz w:val="22"/>
          <w:szCs w:val="22"/>
        </w:rPr>
        <w:t xml:space="preserve"> money</w:t>
      </w:r>
      <w:r w:rsidRPr="00135013">
        <w:rPr>
          <w:rFonts w:asciiTheme="majorHAnsi" w:hAnsiTheme="majorHAnsi"/>
          <w:sz w:val="22"/>
          <w:szCs w:val="22"/>
        </w:rPr>
        <w:t xml:space="preserve"> was directly allocated to community non-profits through grants</w:t>
      </w:r>
      <w:r>
        <w:rPr>
          <w:rFonts w:asciiTheme="majorHAnsi" w:hAnsiTheme="majorHAnsi"/>
          <w:sz w:val="22"/>
          <w:szCs w:val="22"/>
        </w:rPr>
        <w:t xml:space="preserve">.  One way we raise </w:t>
      </w:r>
      <w:r w:rsidR="00554A04">
        <w:rPr>
          <w:rFonts w:asciiTheme="majorHAnsi" w:hAnsiTheme="majorHAnsi"/>
          <w:sz w:val="22"/>
          <w:szCs w:val="22"/>
        </w:rPr>
        <w:t>funds</w:t>
      </w:r>
      <w:r>
        <w:rPr>
          <w:rFonts w:asciiTheme="majorHAnsi" w:hAnsiTheme="majorHAnsi"/>
          <w:sz w:val="22"/>
          <w:szCs w:val="22"/>
        </w:rPr>
        <w:t xml:space="preserve"> i</w:t>
      </w:r>
      <w:r w:rsidRPr="00135013">
        <w:rPr>
          <w:rFonts w:asciiTheme="majorHAnsi" w:hAnsiTheme="majorHAnsi"/>
          <w:sz w:val="22"/>
          <w:szCs w:val="22"/>
        </w:rPr>
        <w:t xml:space="preserve">s through selling ads in our French Market </w:t>
      </w:r>
      <w:r>
        <w:rPr>
          <w:rFonts w:asciiTheme="majorHAnsi" w:hAnsiTheme="majorHAnsi"/>
          <w:sz w:val="22"/>
          <w:szCs w:val="22"/>
        </w:rPr>
        <w:t>Program</w:t>
      </w:r>
      <w:r w:rsidRPr="00135013">
        <w:rPr>
          <w:rFonts w:asciiTheme="majorHAnsi" w:hAnsiTheme="majorHAnsi"/>
          <w:sz w:val="22"/>
          <w:szCs w:val="22"/>
        </w:rPr>
        <w:t>.</w:t>
      </w:r>
    </w:p>
    <w:p w14:paraId="5D49C4EC" w14:textId="77777777" w:rsidR="006821EB" w:rsidRPr="00135013" w:rsidRDefault="006821EB" w:rsidP="006821EB">
      <w:pPr>
        <w:rPr>
          <w:rFonts w:asciiTheme="majorHAnsi" w:hAnsiTheme="majorHAnsi"/>
          <w:sz w:val="22"/>
          <w:szCs w:val="22"/>
        </w:rPr>
      </w:pPr>
    </w:p>
    <w:p w14:paraId="72147AB5" w14:textId="05E9FDB3" w:rsidR="006821EB" w:rsidRDefault="006821EB" w:rsidP="006821EB">
      <w:pPr>
        <w:rPr>
          <w:rFonts w:asciiTheme="majorHAnsi" w:hAnsiTheme="majorHAnsi"/>
          <w:sz w:val="22"/>
          <w:szCs w:val="22"/>
        </w:rPr>
      </w:pPr>
      <w:r w:rsidRPr="00135013">
        <w:rPr>
          <w:rFonts w:asciiTheme="majorHAnsi" w:hAnsiTheme="majorHAnsi"/>
          <w:sz w:val="22"/>
          <w:szCs w:val="22"/>
        </w:rPr>
        <w:t xml:space="preserve">The 2018 WITAN French Market </w:t>
      </w:r>
      <w:r>
        <w:rPr>
          <w:rFonts w:asciiTheme="majorHAnsi" w:hAnsiTheme="majorHAnsi"/>
          <w:sz w:val="22"/>
          <w:szCs w:val="22"/>
        </w:rPr>
        <w:t>Program is</w:t>
      </w:r>
      <w:r w:rsidRPr="00135013">
        <w:rPr>
          <w:rFonts w:asciiTheme="majorHAnsi" w:hAnsiTheme="majorHAnsi"/>
          <w:sz w:val="22"/>
          <w:szCs w:val="22"/>
        </w:rPr>
        <w:t xml:space="preserve"> distributed to </w:t>
      </w:r>
      <w:r w:rsidR="00554A04">
        <w:rPr>
          <w:rFonts w:asciiTheme="majorHAnsi" w:hAnsiTheme="majorHAnsi"/>
          <w:sz w:val="22"/>
          <w:szCs w:val="22"/>
        </w:rPr>
        <w:t>approximately 2,500</w:t>
      </w:r>
      <w:r w:rsidRPr="00135013">
        <w:rPr>
          <w:rFonts w:asciiTheme="majorHAnsi" w:hAnsiTheme="majorHAnsi"/>
          <w:sz w:val="22"/>
          <w:szCs w:val="22"/>
        </w:rPr>
        <w:t xml:space="preserve"> individuals who visit the juried art show each year. </w:t>
      </w:r>
      <w:r>
        <w:rPr>
          <w:rFonts w:asciiTheme="majorHAnsi" w:hAnsiTheme="majorHAnsi"/>
          <w:sz w:val="22"/>
          <w:szCs w:val="22"/>
        </w:rPr>
        <w:t xml:space="preserve">In addition, advertisers will be listed on the WITAN website </w:t>
      </w:r>
      <w:hyperlink r:id="rId8" w:history="1">
        <w:r w:rsidRPr="00235C49">
          <w:rPr>
            <w:rStyle w:val="Hyperlink"/>
            <w:rFonts w:asciiTheme="majorHAnsi" w:hAnsiTheme="majorHAnsi"/>
            <w:sz w:val="22"/>
            <w:szCs w:val="22"/>
          </w:rPr>
          <w:t>www.witaninfo.org</w:t>
        </w:r>
      </w:hyperlink>
      <w:r>
        <w:rPr>
          <w:rFonts w:asciiTheme="majorHAnsi" w:hAnsiTheme="majorHAnsi"/>
          <w:sz w:val="22"/>
          <w:szCs w:val="22"/>
        </w:rPr>
        <w:t xml:space="preserve"> for all of 2018.</w:t>
      </w:r>
    </w:p>
    <w:p w14:paraId="16B45DF4" w14:textId="77777777" w:rsidR="006821EB" w:rsidRDefault="006821EB" w:rsidP="006821EB">
      <w:pPr>
        <w:rPr>
          <w:rFonts w:asciiTheme="majorHAnsi" w:hAnsiTheme="majorHAnsi"/>
          <w:sz w:val="22"/>
          <w:szCs w:val="22"/>
        </w:rPr>
      </w:pPr>
    </w:p>
    <w:p w14:paraId="20851835" w14:textId="77777777" w:rsidR="006821EB" w:rsidRPr="00135013" w:rsidRDefault="006821EB" w:rsidP="006821EB">
      <w:pPr>
        <w:rPr>
          <w:rFonts w:asciiTheme="majorHAnsi" w:hAnsiTheme="majorHAnsi"/>
          <w:sz w:val="22"/>
          <w:szCs w:val="22"/>
        </w:rPr>
      </w:pPr>
      <w:r w:rsidRPr="00135013">
        <w:rPr>
          <w:rFonts w:asciiTheme="majorHAnsi" w:hAnsiTheme="majorHAnsi"/>
          <w:sz w:val="22"/>
          <w:szCs w:val="22"/>
        </w:rPr>
        <w:t xml:space="preserve">Advantages to purchasing an ad in this </w:t>
      </w:r>
      <w:r>
        <w:rPr>
          <w:rFonts w:asciiTheme="majorHAnsi" w:hAnsiTheme="majorHAnsi"/>
          <w:sz w:val="22"/>
          <w:szCs w:val="22"/>
        </w:rPr>
        <w:t>program</w:t>
      </w:r>
      <w:r w:rsidRPr="00135013">
        <w:rPr>
          <w:rFonts w:asciiTheme="majorHAnsi" w:hAnsiTheme="majorHAnsi"/>
          <w:sz w:val="22"/>
          <w:szCs w:val="22"/>
        </w:rPr>
        <w:t xml:space="preserve"> include:</w:t>
      </w:r>
    </w:p>
    <w:p w14:paraId="2CFE766E" w14:textId="77777777" w:rsidR="006821EB" w:rsidRPr="00135013" w:rsidRDefault="006821EB" w:rsidP="006821EB">
      <w:pPr>
        <w:rPr>
          <w:rFonts w:asciiTheme="majorHAnsi" w:hAnsiTheme="majorHAnsi"/>
          <w:sz w:val="22"/>
          <w:szCs w:val="22"/>
        </w:rPr>
      </w:pPr>
    </w:p>
    <w:p w14:paraId="3912373F" w14:textId="77777777" w:rsidR="006821EB" w:rsidRDefault="006821EB" w:rsidP="006821EB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WITAN’s French Market is an Akron tradition – 2018 will be the 41</w:t>
      </w:r>
      <w:r w:rsidRPr="00EF3F2A">
        <w:rPr>
          <w:rFonts w:asciiTheme="majorHAnsi" w:hAnsiTheme="majorHAnsi"/>
          <w:sz w:val="22"/>
          <w:szCs w:val="22"/>
          <w:vertAlign w:val="superscript"/>
        </w:rPr>
        <w:t>st</w:t>
      </w:r>
      <w:r>
        <w:rPr>
          <w:rFonts w:asciiTheme="majorHAnsi" w:hAnsiTheme="majorHAnsi"/>
          <w:sz w:val="22"/>
          <w:szCs w:val="22"/>
        </w:rPr>
        <w:t xml:space="preserve"> year and has a significant following in Northeast Ohio.</w:t>
      </w:r>
    </w:p>
    <w:p w14:paraId="0ADE4B33" w14:textId="77777777" w:rsidR="006821EB" w:rsidRDefault="006821EB" w:rsidP="006821EB">
      <w:pPr>
        <w:pStyle w:val="ListParagraph"/>
        <w:rPr>
          <w:rFonts w:asciiTheme="majorHAnsi" w:hAnsiTheme="majorHAnsi"/>
          <w:sz w:val="22"/>
          <w:szCs w:val="22"/>
        </w:rPr>
      </w:pPr>
    </w:p>
    <w:p w14:paraId="0CF798CE" w14:textId="77777777" w:rsidR="006821EB" w:rsidRDefault="006821EB" w:rsidP="006821EB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 w:rsidRPr="00135013">
        <w:rPr>
          <w:rFonts w:asciiTheme="majorHAnsi" w:hAnsiTheme="majorHAnsi"/>
          <w:sz w:val="22"/>
          <w:szCs w:val="22"/>
        </w:rPr>
        <w:t>The majority of the shoppers come from all along the I-77 and I-71 corridors from Canton up to Cleveland and the surrounding suburbs.</w:t>
      </w:r>
    </w:p>
    <w:p w14:paraId="11ADCFEF" w14:textId="77777777" w:rsidR="006821EB" w:rsidRPr="00EF3F2A" w:rsidRDefault="006821EB" w:rsidP="006821EB">
      <w:pPr>
        <w:rPr>
          <w:rFonts w:asciiTheme="majorHAnsi" w:hAnsiTheme="majorHAnsi"/>
          <w:sz w:val="22"/>
          <w:szCs w:val="22"/>
        </w:rPr>
      </w:pPr>
    </w:p>
    <w:p w14:paraId="540EC709" w14:textId="77777777" w:rsidR="006821EB" w:rsidRDefault="006821EB" w:rsidP="006821EB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 w:rsidRPr="00135013">
        <w:rPr>
          <w:rFonts w:asciiTheme="majorHAnsi" w:hAnsiTheme="majorHAnsi"/>
          <w:sz w:val="22"/>
          <w:szCs w:val="22"/>
        </w:rPr>
        <w:t xml:space="preserve">Our shoppers range in demographics from young millennial to seniors, and professionals to retirees. </w:t>
      </w:r>
    </w:p>
    <w:p w14:paraId="55F67B7C" w14:textId="77777777" w:rsidR="006821EB" w:rsidRPr="00EF3F2A" w:rsidRDefault="006821EB" w:rsidP="006821EB">
      <w:pPr>
        <w:rPr>
          <w:rFonts w:asciiTheme="majorHAnsi" w:hAnsiTheme="majorHAnsi"/>
          <w:sz w:val="22"/>
          <w:szCs w:val="22"/>
        </w:rPr>
      </w:pPr>
    </w:p>
    <w:p w14:paraId="6BEC2E5E" w14:textId="77777777" w:rsidR="006821EB" w:rsidRPr="00EF3F2A" w:rsidRDefault="006821EB" w:rsidP="006821EB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Vendors</w:t>
      </w:r>
      <w:r w:rsidRPr="00135013">
        <w:rPr>
          <w:rFonts w:asciiTheme="majorHAnsi" w:hAnsiTheme="majorHAnsi"/>
          <w:sz w:val="22"/>
          <w:szCs w:val="22"/>
        </w:rPr>
        <w:t xml:space="preserve"> come from as far away as Mid Pennsylvania, Northern Kentucky, Western West Virginia, Eastern Indiana, and Southern Michigan.</w:t>
      </w:r>
    </w:p>
    <w:p w14:paraId="5EBBC2AF" w14:textId="77777777" w:rsidR="006821EB" w:rsidRPr="00EF3F2A" w:rsidRDefault="006821EB" w:rsidP="006821EB">
      <w:pPr>
        <w:rPr>
          <w:rFonts w:asciiTheme="majorHAnsi" w:hAnsiTheme="majorHAnsi"/>
          <w:sz w:val="22"/>
          <w:szCs w:val="22"/>
        </w:rPr>
      </w:pPr>
    </w:p>
    <w:p w14:paraId="64289B33" w14:textId="77777777" w:rsidR="006821EB" w:rsidRDefault="006821EB" w:rsidP="006821EB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 w:rsidRPr="00135013">
        <w:rPr>
          <w:rFonts w:asciiTheme="majorHAnsi" w:hAnsiTheme="majorHAnsi"/>
          <w:sz w:val="22"/>
          <w:szCs w:val="22"/>
        </w:rPr>
        <w:t xml:space="preserve">All advertisers in the </w:t>
      </w:r>
      <w:r>
        <w:rPr>
          <w:rFonts w:asciiTheme="majorHAnsi" w:hAnsiTheme="majorHAnsi"/>
          <w:sz w:val="22"/>
          <w:szCs w:val="22"/>
        </w:rPr>
        <w:t>program</w:t>
      </w:r>
      <w:r w:rsidRPr="00135013">
        <w:rPr>
          <w:rFonts w:asciiTheme="majorHAnsi" w:hAnsiTheme="majorHAnsi"/>
          <w:sz w:val="22"/>
          <w:szCs w:val="22"/>
        </w:rPr>
        <w:t xml:space="preserve"> will be listed on the WITAN website under the French Market tab with links to your business for the remainder of the year.</w:t>
      </w:r>
    </w:p>
    <w:p w14:paraId="04D6D563" w14:textId="77777777" w:rsidR="006821EB" w:rsidRPr="00EF3F2A" w:rsidRDefault="006821EB" w:rsidP="006821EB">
      <w:pPr>
        <w:rPr>
          <w:rFonts w:asciiTheme="majorHAnsi" w:hAnsiTheme="majorHAnsi"/>
          <w:sz w:val="22"/>
          <w:szCs w:val="22"/>
        </w:rPr>
      </w:pPr>
    </w:p>
    <w:p w14:paraId="40C4F2FC" w14:textId="7C3FAC49" w:rsidR="006821EB" w:rsidRDefault="006821EB" w:rsidP="006821EB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Ad rates are</w:t>
      </w:r>
      <w:r w:rsidRPr="00135013">
        <w:rPr>
          <w:rFonts w:asciiTheme="majorHAnsi" w:hAnsiTheme="majorHAnsi"/>
          <w:sz w:val="22"/>
          <w:szCs w:val="22"/>
        </w:rPr>
        <w:t xml:space="preserve"> competitive for the </w:t>
      </w:r>
      <w:r w:rsidR="00554A04">
        <w:rPr>
          <w:rFonts w:asciiTheme="majorHAnsi" w:hAnsiTheme="majorHAnsi"/>
          <w:sz w:val="22"/>
          <w:szCs w:val="22"/>
        </w:rPr>
        <w:t>advertising</w:t>
      </w:r>
      <w:r>
        <w:rPr>
          <w:rFonts w:asciiTheme="majorHAnsi" w:hAnsiTheme="majorHAnsi"/>
          <w:sz w:val="22"/>
          <w:szCs w:val="22"/>
        </w:rPr>
        <w:t xml:space="preserve"> your business will receive – you will receive significant exposure to potential customers for a very minimal investment.</w:t>
      </w:r>
    </w:p>
    <w:p w14:paraId="31BC68D8" w14:textId="77777777" w:rsidR="00DC20A4" w:rsidRPr="00DC20A4" w:rsidRDefault="00DC20A4" w:rsidP="00DC20A4">
      <w:pPr>
        <w:rPr>
          <w:rFonts w:asciiTheme="majorHAnsi" w:hAnsiTheme="majorHAnsi"/>
          <w:sz w:val="22"/>
          <w:szCs w:val="22"/>
        </w:rPr>
      </w:pPr>
    </w:p>
    <w:p w14:paraId="7521EE35" w14:textId="0E8D80BF" w:rsidR="00DC20A4" w:rsidRDefault="00DC20A4" w:rsidP="006821EB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Program design will be done by professional graphic design and printing firm for high quality results.</w:t>
      </w:r>
    </w:p>
    <w:p w14:paraId="5EAA73FA" w14:textId="77777777" w:rsidR="006821EB" w:rsidRPr="00EF3F2A" w:rsidRDefault="006821EB" w:rsidP="006821EB">
      <w:pPr>
        <w:rPr>
          <w:rFonts w:asciiTheme="majorHAnsi" w:hAnsiTheme="majorHAnsi"/>
          <w:sz w:val="22"/>
          <w:szCs w:val="22"/>
        </w:rPr>
      </w:pPr>
    </w:p>
    <w:p w14:paraId="4C303422" w14:textId="77777777" w:rsidR="006821EB" w:rsidRDefault="006821EB" w:rsidP="006821EB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WITAN a 501(c)</w:t>
      </w:r>
      <w:r w:rsidRPr="00135013">
        <w:rPr>
          <w:rFonts w:asciiTheme="majorHAnsi" w:hAnsiTheme="majorHAnsi"/>
          <w:sz w:val="22"/>
          <w:szCs w:val="22"/>
        </w:rPr>
        <w:t xml:space="preserve">(3) non-profit organization and your purchased ad may be tax deductible (check with your tax </w:t>
      </w:r>
      <w:r>
        <w:rPr>
          <w:rFonts w:asciiTheme="majorHAnsi" w:hAnsiTheme="majorHAnsi"/>
          <w:sz w:val="22"/>
          <w:szCs w:val="22"/>
        </w:rPr>
        <w:t>professional</w:t>
      </w:r>
      <w:r w:rsidRPr="00135013">
        <w:rPr>
          <w:rFonts w:asciiTheme="majorHAnsi" w:hAnsiTheme="majorHAnsi"/>
          <w:sz w:val="22"/>
          <w:szCs w:val="22"/>
        </w:rPr>
        <w:t>).</w:t>
      </w:r>
    </w:p>
    <w:p w14:paraId="704CCEEB" w14:textId="77777777" w:rsidR="006821EB" w:rsidRPr="00EF3F2A" w:rsidRDefault="006821EB" w:rsidP="006821EB">
      <w:pPr>
        <w:rPr>
          <w:rFonts w:asciiTheme="majorHAnsi" w:hAnsiTheme="majorHAnsi"/>
          <w:sz w:val="22"/>
          <w:szCs w:val="22"/>
        </w:rPr>
      </w:pPr>
    </w:p>
    <w:p w14:paraId="4DAB1404" w14:textId="77777777" w:rsidR="006821EB" w:rsidRDefault="006821EB" w:rsidP="006821EB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Purchasing an ad in our program</w:t>
      </w:r>
      <w:r w:rsidRPr="00135013">
        <w:rPr>
          <w:rFonts w:asciiTheme="majorHAnsi" w:hAnsiTheme="majorHAnsi"/>
          <w:sz w:val="22"/>
          <w:szCs w:val="22"/>
        </w:rPr>
        <w:t xml:space="preserve"> sends money directly back to the greater Akron/Summit County community in the form of Community Service Grants we</w:t>
      </w:r>
      <w:r>
        <w:rPr>
          <w:rFonts w:asciiTheme="majorHAnsi" w:hAnsiTheme="majorHAnsi"/>
          <w:sz w:val="22"/>
          <w:szCs w:val="22"/>
        </w:rPr>
        <w:t xml:space="preserve"> award to non-profits each year in May.</w:t>
      </w:r>
    </w:p>
    <w:p w14:paraId="372BC707" w14:textId="77777777" w:rsidR="006821EB" w:rsidRPr="006821EB" w:rsidRDefault="006821EB" w:rsidP="006821EB">
      <w:pPr>
        <w:rPr>
          <w:rFonts w:asciiTheme="majorHAnsi" w:hAnsiTheme="majorHAnsi"/>
          <w:sz w:val="22"/>
          <w:szCs w:val="22"/>
        </w:rPr>
      </w:pPr>
    </w:p>
    <w:p w14:paraId="257F2EC3" w14:textId="77777777" w:rsidR="006821EB" w:rsidRDefault="006821EB" w:rsidP="006821EB">
      <w:pPr>
        <w:rPr>
          <w:rFonts w:asciiTheme="majorHAnsi" w:hAnsiTheme="majorHAnsi"/>
          <w:sz w:val="22"/>
          <w:szCs w:val="22"/>
        </w:rPr>
      </w:pPr>
    </w:p>
    <w:p w14:paraId="1B31B2CD" w14:textId="77777777" w:rsidR="006821EB" w:rsidRDefault="006821EB" w:rsidP="006821EB">
      <w:pPr>
        <w:rPr>
          <w:rFonts w:asciiTheme="majorHAnsi" w:hAnsiTheme="majorHAnsi"/>
          <w:sz w:val="22"/>
          <w:szCs w:val="22"/>
        </w:rPr>
      </w:pPr>
    </w:p>
    <w:p w14:paraId="5CA532A5" w14:textId="77777777" w:rsidR="006821EB" w:rsidRDefault="006821EB" w:rsidP="006821EB">
      <w:pPr>
        <w:rPr>
          <w:rFonts w:asciiTheme="majorHAnsi" w:hAnsiTheme="majorHAnsi"/>
          <w:sz w:val="22"/>
          <w:szCs w:val="22"/>
        </w:rPr>
      </w:pPr>
    </w:p>
    <w:p w14:paraId="4894CB6B" w14:textId="77777777" w:rsidR="006821EB" w:rsidRDefault="006821EB" w:rsidP="006821EB">
      <w:pPr>
        <w:rPr>
          <w:rFonts w:asciiTheme="majorHAnsi" w:hAnsiTheme="majorHAnsi"/>
          <w:sz w:val="22"/>
          <w:szCs w:val="22"/>
        </w:rPr>
      </w:pPr>
    </w:p>
    <w:p w14:paraId="0F4C9BCB" w14:textId="77777777" w:rsidR="006821EB" w:rsidRDefault="006821EB" w:rsidP="006821EB">
      <w:pPr>
        <w:rPr>
          <w:rFonts w:asciiTheme="majorHAnsi" w:hAnsiTheme="majorHAnsi"/>
          <w:sz w:val="22"/>
          <w:szCs w:val="22"/>
        </w:rPr>
      </w:pPr>
    </w:p>
    <w:p w14:paraId="09017F02" w14:textId="77777777" w:rsidR="006821EB" w:rsidRDefault="006821EB" w:rsidP="006821EB">
      <w:pPr>
        <w:rPr>
          <w:rFonts w:asciiTheme="majorHAnsi" w:hAnsiTheme="majorHAnsi"/>
          <w:sz w:val="22"/>
          <w:szCs w:val="22"/>
        </w:rPr>
      </w:pPr>
    </w:p>
    <w:p w14:paraId="1972356A" w14:textId="77777777" w:rsidR="006821EB" w:rsidRDefault="006821EB" w:rsidP="006821EB">
      <w:pPr>
        <w:rPr>
          <w:rFonts w:asciiTheme="majorHAnsi" w:hAnsiTheme="majorHAnsi"/>
          <w:sz w:val="22"/>
          <w:szCs w:val="22"/>
        </w:rPr>
      </w:pPr>
    </w:p>
    <w:p w14:paraId="4D77D423" w14:textId="77777777" w:rsidR="006821EB" w:rsidRDefault="006821EB" w:rsidP="006821EB">
      <w:pPr>
        <w:rPr>
          <w:rFonts w:asciiTheme="majorHAnsi" w:hAnsiTheme="majorHAnsi"/>
          <w:sz w:val="22"/>
          <w:szCs w:val="22"/>
        </w:rPr>
      </w:pPr>
    </w:p>
    <w:p w14:paraId="09121823" w14:textId="77777777" w:rsidR="006821EB" w:rsidRDefault="006821EB" w:rsidP="006821EB">
      <w:pPr>
        <w:rPr>
          <w:rFonts w:asciiTheme="majorHAnsi" w:hAnsiTheme="majorHAnsi"/>
          <w:sz w:val="22"/>
          <w:szCs w:val="22"/>
        </w:rPr>
      </w:pPr>
    </w:p>
    <w:p w14:paraId="1634ACE4" w14:textId="77777777" w:rsidR="006821EB" w:rsidRDefault="006821EB" w:rsidP="006821EB">
      <w:pPr>
        <w:rPr>
          <w:rFonts w:asciiTheme="majorHAnsi" w:hAnsiTheme="majorHAnsi"/>
          <w:sz w:val="22"/>
          <w:szCs w:val="22"/>
        </w:rPr>
      </w:pPr>
    </w:p>
    <w:p w14:paraId="7DD966D0" w14:textId="77777777" w:rsidR="006821EB" w:rsidRDefault="006821EB" w:rsidP="006821EB">
      <w:pPr>
        <w:rPr>
          <w:rFonts w:asciiTheme="majorHAnsi" w:hAnsiTheme="majorHAnsi"/>
          <w:sz w:val="22"/>
          <w:szCs w:val="22"/>
        </w:rPr>
      </w:pPr>
    </w:p>
    <w:p w14:paraId="184A3E6A" w14:textId="77777777" w:rsidR="006821EB" w:rsidRDefault="006821EB" w:rsidP="006821EB">
      <w:pPr>
        <w:rPr>
          <w:rFonts w:asciiTheme="majorHAnsi" w:hAnsiTheme="majorHAnsi"/>
          <w:sz w:val="22"/>
          <w:szCs w:val="22"/>
        </w:rPr>
      </w:pPr>
    </w:p>
    <w:p w14:paraId="73491DEE" w14:textId="77777777" w:rsidR="006821EB" w:rsidRDefault="006821EB" w:rsidP="006821EB">
      <w:pPr>
        <w:rPr>
          <w:rFonts w:asciiTheme="majorHAnsi" w:hAnsiTheme="majorHAnsi"/>
          <w:sz w:val="22"/>
          <w:szCs w:val="22"/>
        </w:rPr>
      </w:pPr>
    </w:p>
    <w:p w14:paraId="570E20DB" w14:textId="0BC8D6E9" w:rsidR="006821EB" w:rsidRDefault="00E81434" w:rsidP="006821EB">
      <w:pPr>
        <w:rPr>
          <w:rFonts w:asciiTheme="majorHAnsi" w:hAnsiTheme="majorHAnsi"/>
          <w:sz w:val="22"/>
          <w:szCs w:val="22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660288" behindDoc="0" locked="0" layoutInCell="1" allowOverlap="1" wp14:anchorId="1EF0BC05" wp14:editId="0ACA2EE9">
            <wp:simplePos x="0" y="0"/>
            <wp:positionH relativeFrom="column">
              <wp:posOffset>-480060</wp:posOffset>
            </wp:positionH>
            <wp:positionV relativeFrom="paragraph">
              <wp:posOffset>-457200</wp:posOffset>
            </wp:positionV>
            <wp:extent cx="1623060" cy="1107440"/>
            <wp:effectExtent l="0" t="0" r="2540" b="10160"/>
            <wp:wrapTight wrapText="bothSides">
              <wp:wrapPolygon edited="0">
                <wp:start x="0" y="0"/>
                <wp:lineTo x="0" y="21303"/>
                <wp:lineTo x="21296" y="21303"/>
                <wp:lineTo x="212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AN in a square-01 cop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15079"/>
                    <a:stretch/>
                  </pic:blipFill>
                  <pic:spPr bwMode="auto">
                    <a:xfrm>
                      <a:off x="0" y="0"/>
                      <a:ext cx="1623060" cy="110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1C947" w14:textId="77777777" w:rsidR="00135013" w:rsidRDefault="00135013"/>
    <w:p w14:paraId="76238806" w14:textId="4A6B2720" w:rsidR="00135013" w:rsidRDefault="00135013"/>
    <w:p w14:paraId="0BA0FAEF" w14:textId="77777777" w:rsidR="00E064F2" w:rsidRDefault="00E064F2" w:rsidP="00135013">
      <w:pPr>
        <w:jc w:val="center"/>
        <w:rPr>
          <w:rFonts w:asciiTheme="majorHAnsi" w:hAnsiTheme="majorHAnsi"/>
          <w:b/>
        </w:rPr>
      </w:pPr>
    </w:p>
    <w:p w14:paraId="73D38058" w14:textId="1B803B32" w:rsidR="00135013" w:rsidRPr="00E81434" w:rsidRDefault="00F0467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</w:t>
      </w:r>
      <w:r w:rsidR="00E81434">
        <w:rPr>
          <w:rFonts w:asciiTheme="majorHAnsi" w:hAnsiTheme="majorHAnsi"/>
          <w:b/>
        </w:rPr>
        <w:t xml:space="preserve">                         </w:t>
      </w:r>
      <w:r w:rsidR="00135013" w:rsidRPr="00135013">
        <w:rPr>
          <w:rFonts w:asciiTheme="majorHAnsi" w:hAnsiTheme="majorHAnsi"/>
          <w:b/>
        </w:rPr>
        <w:t>WITAN FRENCH MARKET 2018 PROGRAM ADVERTISING ORDER</w:t>
      </w:r>
    </w:p>
    <w:p w14:paraId="2F3B2902" w14:textId="77777777" w:rsidR="00E064F2" w:rsidRDefault="00E064F2">
      <w:pPr>
        <w:rPr>
          <w:rFonts w:asciiTheme="majorHAnsi" w:hAnsiTheme="majorHAnsi"/>
        </w:rPr>
      </w:pPr>
    </w:p>
    <w:p w14:paraId="13EFA71C" w14:textId="58B907EF" w:rsidR="00787A66" w:rsidRPr="00E064F2" w:rsidRDefault="00787A66">
      <w:pPr>
        <w:rPr>
          <w:rFonts w:asciiTheme="majorHAnsi" w:hAnsiTheme="majorHAnsi"/>
          <w:i/>
        </w:rPr>
      </w:pPr>
      <w:r w:rsidRPr="006821EB">
        <w:rPr>
          <w:rFonts w:asciiTheme="majorHAnsi" w:hAnsiTheme="majorHAnsi"/>
        </w:rPr>
        <w:t xml:space="preserve">We can work from </w:t>
      </w:r>
      <w:r w:rsidRPr="001F3F3F">
        <w:rPr>
          <w:rFonts w:asciiTheme="majorHAnsi" w:hAnsiTheme="majorHAnsi"/>
          <w:b/>
        </w:rPr>
        <w:t>actual business cards</w:t>
      </w:r>
      <w:r w:rsidR="001F3F3F">
        <w:rPr>
          <w:rFonts w:asciiTheme="majorHAnsi" w:hAnsiTheme="majorHAnsi"/>
        </w:rPr>
        <w:t xml:space="preserve"> (clean and ready for print) or PDF of business card</w:t>
      </w:r>
      <w:r w:rsidRPr="006821EB">
        <w:rPr>
          <w:rFonts w:asciiTheme="majorHAnsi" w:hAnsiTheme="majorHAnsi"/>
        </w:rPr>
        <w:t>.  All other ad artwork must be submit</w:t>
      </w:r>
      <w:r w:rsidR="00E064F2">
        <w:rPr>
          <w:rFonts w:asciiTheme="majorHAnsi" w:hAnsiTheme="majorHAnsi"/>
        </w:rPr>
        <w:t xml:space="preserve">ted as a </w:t>
      </w:r>
      <w:r w:rsidR="00E064F2" w:rsidRPr="00E064F2">
        <w:rPr>
          <w:rFonts w:asciiTheme="majorHAnsi" w:hAnsiTheme="majorHAnsi"/>
          <w:b/>
        </w:rPr>
        <w:t>PDF with 300dpi</w:t>
      </w:r>
      <w:r w:rsidRPr="006821EB">
        <w:rPr>
          <w:rFonts w:asciiTheme="majorHAnsi" w:hAnsiTheme="majorHAnsi"/>
        </w:rPr>
        <w:t xml:space="preserve">. </w:t>
      </w:r>
      <w:r w:rsidR="00574A3D">
        <w:rPr>
          <w:rFonts w:asciiTheme="majorHAnsi" w:hAnsiTheme="majorHAnsi"/>
        </w:rPr>
        <w:t>The program</w:t>
      </w:r>
      <w:r w:rsidRPr="006821EB">
        <w:rPr>
          <w:rFonts w:asciiTheme="majorHAnsi" w:hAnsiTheme="majorHAnsi"/>
        </w:rPr>
        <w:t xml:space="preserve"> will be </w:t>
      </w:r>
      <w:r w:rsidR="00574A3D">
        <w:rPr>
          <w:rFonts w:asciiTheme="majorHAnsi" w:hAnsiTheme="majorHAnsi"/>
        </w:rPr>
        <w:t xml:space="preserve">printed </w:t>
      </w:r>
      <w:r w:rsidRPr="006821EB">
        <w:rPr>
          <w:rFonts w:asciiTheme="majorHAnsi" w:hAnsiTheme="majorHAnsi"/>
        </w:rPr>
        <w:t>black and white only. We can provide minimum assistance with resizing if your PDF does not exactly fit your purchased space</w:t>
      </w:r>
      <w:r w:rsidR="00E064F2">
        <w:rPr>
          <w:rFonts w:asciiTheme="majorHAnsi" w:hAnsiTheme="majorHAnsi"/>
        </w:rPr>
        <w:t xml:space="preserve"> (no additional cost)</w:t>
      </w:r>
      <w:r w:rsidRPr="006821EB">
        <w:rPr>
          <w:rFonts w:asciiTheme="majorHAnsi" w:hAnsiTheme="majorHAnsi"/>
        </w:rPr>
        <w:t xml:space="preserve">. </w:t>
      </w:r>
      <w:r w:rsidR="00E064F2">
        <w:rPr>
          <w:rFonts w:asciiTheme="majorHAnsi" w:hAnsiTheme="majorHAnsi"/>
        </w:rPr>
        <w:t xml:space="preserve"> </w:t>
      </w:r>
      <w:r w:rsidR="00E064F2" w:rsidRPr="00E064F2">
        <w:rPr>
          <w:rFonts w:asciiTheme="majorHAnsi" w:hAnsiTheme="majorHAnsi"/>
          <w:i/>
        </w:rPr>
        <w:t xml:space="preserve">(Note:  </w:t>
      </w:r>
      <w:r w:rsidRPr="00E064F2">
        <w:rPr>
          <w:rFonts w:asciiTheme="majorHAnsi" w:hAnsiTheme="majorHAnsi"/>
          <w:i/>
        </w:rPr>
        <w:t>We will not be able to create your ads or complete layouts for you</w:t>
      </w:r>
      <w:r w:rsidR="00E064F2" w:rsidRPr="00E064F2">
        <w:rPr>
          <w:rFonts w:asciiTheme="majorHAnsi" w:hAnsiTheme="majorHAnsi"/>
          <w:i/>
        </w:rPr>
        <w:t xml:space="preserve"> but </w:t>
      </w:r>
      <w:r w:rsidR="00F42EAB">
        <w:rPr>
          <w:rFonts w:asciiTheme="majorHAnsi" w:hAnsiTheme="majorHAnsi"/>
          <w:i/>
        </w:rPr>
        <w:t>can</w:t>
      </w:r>
      <w:r w:rsidR="00E064F2" w:rsidRPr="00E064F2">
        <w:rPr>
          <w:rFonts w:asciiTheme="majorHAnsi" w:hAnsiTheme="majorHAnsi"/>
          <w:i/>
        </w:rPr>
        <w:t xml:space="preserve"> put you in contact with the printer for design assistance at your cost</w:t>
      </w:r>
      <w:r w:rsidRPr="00E064F2">
        <w:rPr>
          <w:rFonts w:asciiTheme="majorHAnsi" w:hAnsiTheme="majorHAnsi"/>
          <w:i/>
        </w:rPr>
        <w:t>.</w:t>
      </w:r>
      <w:r w:rsidR="00E064F2" w:rsidRPr="00E064F2">
        <w:rPr>
          <w:rFonts w:asciiTheme="majorHAnsi" w:hAnsiTheme="majorHAnsi"/>
          <w:i/>
        </w:rPr>
        <w:t>)</w:t>
      </w:r>
    </w:p>
    <w:p w14:paraId="6BEA8974" w14:textId="77777777" w:rsidR="00787A66" w:rsidRPr="006821EB" w:rsidRDefault="00787A66">
      <w:pPr>
        <w:rPr>
          <w:rFonts w:asciiTheme="majorHAnsi" w:hAnsiTheme="majorHAnsi"/>
        </w:rPr>
      </w:pPr>
    </w:p>
    <w:p w14:paraId="1FA80E65" w14:textId="4D724EFD" w:rsidR="00787A66" w:rsidRPr="006821EB" w:rsidRDefault="00787A66">
      <w:pPr>
        <w:rPr>
          <w:rFonts w:asciiTheme="majorHAnsi" w:hAnsiTheme="majorHAnsi"/>
        </w:rPr>
      </w:pPr>
      <w:r w:rsidRPr="006821EB">
        <w:rPr>
          <w:rFonts w:asciiTheme="majorHAnsi" w:hAnsiTheme="majorHAnsi"/>
        </w:rPr>
        <w:t xml:space="preserve">All ad artwork and business cards must be received by </w:t>
      </w:r>
      <w:r w:rsidRPr="00DF4F81">
        <w:rPr>
          <w:rFonts w:asciiTheme="majorHAnsi" w:hAnsiTheme="majorHAnsi"/>
          <w:b/>
        </w:rPr>
        <w:t xml:space="preserve">midnight, </w:t>
      </w:r>
      <w:r w:rsidR="0039344A" w:rsidRPr="00DF4F81">
        <w:rPr>
          <w:rFonts w:asciiTheme="majorHAnsi" w:hAnsiTheme="majorHAnsi"/>
          <w:b/>
        </w:rPr>
        <w:t>February 16, 2018</w:t>
      </w:r>
      <w:r w:rsidR="0039344A" w:rsidRPr="006821EB">
        <w:rPr>
          <w:rFonts w:asciiTheme="majorHAnsi" w:hAnsiTheme="majorHAnsi"/>
        </w:rPr>
        <w:t>. All ad/artwork that is not a</w:t>
      </w:r>
      <w:r w:rsidR="001F3F3F">
        <w:rPr>
          <w:rFonts w:asciiTheme="majorHAnsi" w:hAnsiTheme="majorHAnsi"/>
        </w:rPr>
        <w:t>n actual</w:t>
      </w:r>
      <w:r w:rsidR="0039344A" w:rsidRPr="006821EB">
        <w:rPr>
          <w:rFonts w:asciiTheme="majorHAnsi" w:hAnsiTheme="majorHAnsi"/>
        </w:rPr>
        <w:t xml:space="preserve"> business card must be submitted to us at: </w:t>
      </w:r>
      <w:hyperlink r:id="rId10" w:history="1">
        <w:r w:rsidR="0039344A" w:rsidRPr="006821EB">
          <w:rPr>
            <w:rStyle w:val="Hyperlink"/>
            <w:rFonts w:asciiTheme="majorHAnsi" w:hAnsiTheme="majorHAnsi"/>
          </w:rPr>
          <w:t>witanfrmktbook@gmail.com</w:t>
        </w:r>
      </w:hyperlink>
      <w:r w:rsidR="0039344A" w:rsidRPr="006821EB">
        <w:rPr>
          <w:rFonts w:asciiTheme="majorHAnsi" w:hAnsiTheme="majorHAnsi"/>
        </w:rPr>
        <w:t xml:space="preserve">. </w:t>
      </w:r>
      <w:r w:rsidR="007768A1">
        <w:rPr>
          <w:rFonts w:asciiTheme="majorHAnsi" w:hAnsiTheme="majorHAnsi"/>
        </w:rPr>
        <w:t xml:space="preserve">Please attach your business card to this form.  </w:t>
      </w:r>
      <w:r w:rsidR="0039344A" w:rsidRPr="006821EB">
        <w:rPr>
          <w:rFonts w:asciiTheme="majorHAnsi" w:hAnsiTheme="majorHAnsi"/>
        </w:rPr>
        <w:t>Payment for these ads is due by the same date above. Payment must accompany this form</w:t>
      </w:r>
      <w:r w:rsidR="00E064F2">
        <w:rPr>
          <w:rFonts w:asciiTheme="majorHAnsi" w:hAnsiTheme="majorHAnsi"/>
        </w:rPr>
        <w:t xml:space="preserve"> – cash or check</w:t>
      </w:r>
      <w:r w:rsidR="0039344A" w:rsidRPr="006821EB">
        <w:rPr>
          <w:rFonts w:asciiTheme="majorHAnsi" w:hAnsiTheme="majorHAnsi"/>
        </w:rPr>
        <w:t>.</w:t>
      </w:r>
      <w:r w:rsidR="007768A1">
        <w:rPr>
          <w:rFonts w:asciiTheme="majorHAnsi" w:hAnsiTheme="majorHAnsi"/>
        </w:rPr>
        <w:t xml:space="preserve">  Please email any questions to the above email address or call 330.697.3487.</w:t>
      </w:r>
    </w:p>
    <w:p w14:paraId="76FD6B1D" w14:textId="77777777" w:rsidR="00787A66" w:rsidRDefault="00787A66"/>
    <w:tbl>
      <w:tblPr>
        <w:tblStyle w:val="TableGrid"/>
        <w:tblW w:w="10930" w:type="dxa"/>
        <w:tblLayout w:type="fixed"/>
        <w:tblLook w:val="04A0" w:firstRow="1" w:lastRow="0" w:firstColumn="1" w:lastColumn="0" w:noHBand="0" w:noVBand="1"/>
      </w:tblPr>
      <w:tblGrid>
        <w:gridCol w:w="4518"/>
        <w:gridCol w:w="1710"/>
        <w:gridCol w:w="1260"/>
        <w:gridCol w:w="1710"/>
        <w:gridCol w:w="1732"/>
      </w:tblGrid>
      <w:tr w:rsidR="00E004BD" w:rsidRPr="00E064F2" w14:paraId="2035B635" w14:textId="77777777" w:rsidTr="00376F55">
        <w:tc>
          <w:tcPr>
            <w:tcW w:w="4518" w:type="dxa"/>
            <w:shd w:val="clear" w:color="auto" w:fill="F2F2F2" w:themeFill="background1" w:themeFillShade="F2"/>
            <w:vAlign w:val="center"/>
          </w:tcPr>
          <w:p w14:paraId="73034094" w14:textId="5AE3A4EF" w:rsidR="00EF3F2A" w:rsidRPr="00E064F2" w:rsidRDefault="00057FC4" w:rsidP="00376F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Type Page Ad</w:t>
            </w:r>
          </w:p>
          <w:p w14:paraId="5ED15025" w14:textId="77777777" w:rsidR="00057FC4" w:rsidRPr="00376F55" w:rsidRDefault="00EF3F2A" w:rsidP="00376F5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76F55">
              <w:rPr>
                <w:rFonts w:asciiTheme="majorHAnsi" w:hAnsiTheme="majorHAnsi"/>
                <w:b/>
                <w:sz w:val="22"/>
                <w:szCs w:val="22"/>
              </w:rPr>
              <w:t>(Please Attachment for Layouts)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1EFC8851" w14:textId="77777777" w:rsidR="00057FC4" w:rsidRPr="00E064F2" w:rsidRDefault="00057FC4" w:rsidP="00376F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Dimensions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59063BFA" w14:textId="77777777" w:rsidR="00057FC4" w:rsidRPr="00E064F2" w:rsidRDefault="00057FC4" w:rsidP="00376F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Cost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5F37DAA2" w14:textId="77777777" w:rsidR="00057FC4" w:rsidRPr="00E064F2" w:rsidRDefault="00057FC4" w:rsidP="00376F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How Many</w:t>
            </w:r>
          </w:p>
        </w:tc>
        <w:tc>
          <w:tcPr>
            <w:tcW w:w="1732" w:type="dxa"/>
            <w:shd w:val="clear" w:color="auto" w:fill="F2F2F2" w:themeFill="background1" w:themeFillShade="F2"/>
            <w:vAlign w:val="center"/>
          </w:tcPr>
          <w:p w14:paraId="7CCB5981" w14:textId="77777777" w:rsidR="00057FC4" w:rsidRPr="00E064F2" w:rsidRDefault="00057FC4" w:rsidP="00376F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Total Cost</w:t>
            </w:r>
          </w:p>
        </w:tc>
      </w:tr>
      <w:tr w:rsidR="00E004BD" w:rsidRPr="00E064F2" w14:paraId="7D9B4FD5" w14:textId="77777777" w:rsidTr="00135013">
        <w:tc>
          <w:tcPr>
            <w:tcW w:w="4518" w:type="dxa"/>
          </w:tcPr>
          <w:p w14:paraId="479BCAF9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Full Page Inside Cover - Front</w:t>
            </w:r>
          </w:p>
        </w:tc>
        <w:tc>
          <w:tcPr>
            <w:tcW w:w="1710" w:type="dxa"/>
          </w:tcPr>
          <w:p w14:paraId="3EC68361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4.5” x 7.5”</w:t>
            </w:r>
          </w:p>
        </w:tc>
        <w:tc>
          <w:tcPr>
            <w:tcW w:w="1260" w:type="dxa"/>
          </w:tcPr>
          <w:p w14:paraId="60AB00AB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 xml:space="preserve">$125.00 </w:t>
            </w:r>
          </w:p>
        </w:tc>
        <w:tc>
          <w:tcPr>
            <w:tcW w:w="1710" w:type="dxa"/>
          </w:tcPr>
          <w:p w14:paraId="1B45978F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32" w:type="dxa"/>
          </w:tcPr>
          <w:p w14:paraId="57D410F4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E004BD" w:rsidRPr="00E064F2" w14:paraId="022171A7" w14:textId="77777777" w:rsidTr="00135013">
        <w:tc>
          <w:tcPr>
            <w:tcW w:w="4518" w:type="dxa"/>
          </w:tcPr>
          <w:p w14:paraId="4A528D7F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 xml:space="preserve">Full Page Inside Cover - Back </w:t>
            </w:r>
          </w:p>
        </w:tc>
        <w:tc>
          <w:tcPr>
            <w:tcW w:w="1710" w:type="dxa"/>
          </w:tcPr>
          <w:p w14:paraId="5C0B295C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4.5” 7.5”</w:t>
            </w:r>
          </w:p>
        </w:tc>
        <w:tc>
          <w:tcPr>
            <w:tcW w:w="1260" w:type="dxa"/>
          </w:tcPr>
          <w:p w14:paraId="333EA1AA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$125.00</w:t>
            </w:r>
          </w:p>
        </w:tc>
        <w:tc>
          <w:tcPr>
            <w:tcW w:w="1710" w:type="dxa"/>
          </w:tcPr>
          <w:p w14:paraId="04CCB82D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+++SOLD+++</w:t>
            </w:r>
          </w:p>
        </w:tc>
        <w:tc>
          <w:tcPr>
            <w:tcW w:w="1732" w:type="dxa"/>
          </w:tcPr>
          <w:p w14:paraId="3CC2396A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+++SOLD+++</w:t>
            </w:r>
          </w:p>
        </w:tc>
      </w:tr>
      <w:tr w:rsidR="00E004BD" w:rsidRPr="00E064F2" w14:paraId="3D4398CE" w14:textId="77777777" w:rsidTr="00135013">
        <w:tc>
          <w:tcPr>
            <w:tcW w:w="4518" w:type="dxa"/>
          </w:tcPr>
          <w:p w14:paraId="5811B47C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Full Page</w:t>
            </w:r>
          </w:p>
        </w:tc>
        <w:tc>
          <w:tcPr>
            <w:tcW w:w="1710" w:type="dxa"/>
          </w:tcPr>
          <w:p w14:paraId="3A45E852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4.5” x 7.5”</w:t>
            </w:r>
          </w:p>
        </w:tc>
        <w:tc>
          <w:tcPr>
            <w:tcW w:w="1260" w:type="dxa"/>
          </w:tcPr>
          <w:p w14:paraId="26EE5228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$100.00</w:t>
            </w:r>
          </w:p>
        </w:tc>
        <w:tc>
          <w:tcPr>
            <w:tcW w:w="1710" w:type="dxa"/>
          </w:tcPr>
          <w:p w14:paraId="1FD27D22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32" w:type="dxa"/>
          </w:tcPr>
          <w:p w14:paraId="69174875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E004BD" w:rsidRPr="00E064F2" w14:paraId="522FE8A6" w14:textId="77777777" w:rsidTr="00135013">
        <w:tc>
          <w:tcPr>
            <w:tcW w:w="4518" w:type="dxa"/>
          </w:tcPr>
          <w:p w14:paraId="6549EAAE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Half Page Vertical Inside Cover - Front</w:t>
            </w:r>
          </w:p>
        </w:tc>
        <w:tc>
          <w:tcPr>
            <w:tcW w:w="1710" w:type="dxa"/>
          </w:tcPr>
          <w:p w14:paraId="5FBCF8DD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2.25” x 7.5”</w:t>
            </w:r>
          </w:p>
        </w:tc>
        <w:tc>
          <w:tcPr>
            <w:tcW w:w="1260" w:type="dxa"/>
          </w:tcPr>
          <w:p w14:paraId="6FA42673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$100.00</w:t>
            </w:r>
          </w:p>
        </w:tc>
        <w:tc>
          <w:tcPr>
            <w:tcW w:w="1710" w:type="dxa"/>
          </w:tcPr>
          <w:p w14:paraId="076406C3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32" w:type="dxa"/>
          </w:tcPr>
          <w:p w14:paraId="2364196B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E004BD" w:rsidRPr="00E064F2" w14:paraId="420939F9" w14:textId="77777777" w:rsidTr="00135013">
        <w:tc>
          <w:tcPr>
            <w:tcW w:w="4518" w:type="dxa"/>
          </w:tcPr>
          <w:p w14:paraId="12FD0CC9" w14:textId="77777777" w:rsidR="00057FC4" w:rsidRPr="00E064F2" w:rsidRDefault="00E004BD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Half Page, Vertical</w:t>
            </w:r>
          </w:p>
        </w:tc>
        <w:tc>
          <w:tcPr>
            <w:tcW w:w="1710" w:type="dxa"/>
          </w:tcPr>
          <w:p w14:paraId="10E044C1" w14:textId="77777777" w:rsidR="00057FC4" w:rsidRPr="00E064F2" w:rsidRDefault="00E004BD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2.25” x 7.5”</w:t>
            </w:r>
          </w:p>
        </w:tc>
        <w:tc>
          <w:tcPr>
            <w:tcW w:w="1260" w:type="dxa"/>
          </w:tcPr>
          <w:p w14:paraId="06BA4967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$75.00</w:t>
            </w:r>
          </w:p>
        </w:tc>
        <w:tc>
          <w:tcPr>
            <w:tcW w:w="1710" w:type="dxa"/>
          </w:tcPr>
          <w:p w14:paraId="339EAB1E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32" w:type="dxa"/>
          </w:tcPr>
          <w:p w14:paraId="6917684D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E004BD" w:rsidRPr="00E064F2" w14:paraId="7A4BCD27" w14:textId="77777777" w:rsidTr="00135013">
        <w:tc>
          <w:tcPr>
            <w:tcW w:w="4518" w:type="dxa"/>
          </w:tcPr>
          <w:p w14:paraId="7701E3CA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Half Page Horizontal Inside Cover – Front</w:t>
            </w:r>
          </w:p>
        </w:tc>
        <w:tc>
          <w:tcPr>
            <w:tcW w:w="1710" w:type="dxa"/>
          </w:tcPr>
          <w:p w14:paraId="1E8CB086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4.5” x 3.5”</w:t>
            </w:r>
          </w:p>
        </w:tc>
        <w:tc>
          <w:tcPr>
            <w:tcW w:w="1260" w:type="dxa"/>
          </w:tcPr>
          <w:p w14:paraId="165CCD23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$100.00</w:t>
            </w:r>
          </w:p>
        </w:tc>
        <w:tc>
          <w:tcPr>
            <w:tcW w:w="1710" w:type="dxa"/>
          </w:tcPr>
          <w:p w14:paraId="013683FF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32" w:type="dxa"/>
          </w:tcPr>
          <w:p w14:paraId="23727DAB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E004BD" w:rsidRPr="00E064F2" w14:paraId="4220E663" w14:textId="77777777" w:rsidTr="00135013">
        <w:tc>
          <w:tcPr>
            <w:tcW w:w="4518" w:type="dxa"/>
          </w:tcPr>
          <w:p w14:paraId="490A5A2D" w14:textId="77777777" w:rsidR="00057FC4" w:rsidRPr="00E064F2" w:rsidRDefault="00E004BD" w:rsidP="00E004BD">
            <w:pPr>
              <w:ind w:right="-515"/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Half Page, Horizontal</w:t>
            </w:r>
          </w:p>
        </w:tc>
        <w:tc>
          <w:tcPr>
            <w:tcW w:w="1710" w:type="dxa"/>
          </w:tcPr>
          <w:p w14:paraId="2D323C1A" w14:textId="77777777" w:rsidR="00057FC4" w:rsidRPr="00E064F2" w:rsidRDefault="00E004BD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4.5” x 3.5”</w:t>
            </w:r>
          </w:p>
        </w:tc>
        <w:tc>
          <w:tcPr>
            <w:tcW w:w="1260" w:type="dxa"/>
          </w:tcPr>
          <w:p w14:paraId="7B387D6B" w14:textId="77777777" w:rsidR="00057FC4" w:rsidRPr="00E064F2" w:rsidRDefault="00E004BD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$75.00</w:t>
            </w:r>
          </w:p>
        </w:tc>
        <w:tc>
          <w:tcPr>
            <w:tcW w:w="1710" w:type="dxa"/>
          </w:tcPr>
          <w:p w14:paraId="4130791E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32" w:type="dxa"/>
          </w:tcPr>
          <w:p w14:paraId="7BA3487D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E004BD" w:rsidRPr="00E064F2" w14:paraId="3EFA94BA" w14:textId="77777777" w:rsidTr="00135013">
        <w:tc>
          <w:tcPr>
            <w:tcW w:w="4518" w:type="dxa"/>
          </w:tcPr>
          <w:p w14:paraId="03332AED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Quarter Page</w:t>
            </w:r>
          </w:p>
        </w:tc>
        <w:tc>
          <w:tcPr>
            <w:tcW w:w="1710" w:type="dxa"/>
          </w:tcPr>
          <w:p w14:paraId="5D027A19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2.25” x 3.5</w:t>
            </w:r>
          </w:p>
        </w:tc>
        <w:tc>
          <w:tcPr>
            <w:tcW w:w="1260" w:type="dxa"/>
          </w:tcPr>
          <w:p w14:paraId="4312ED2C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$40.00</w:t>
            </w:r>
          </w:p>
        </w:tc>
        <w:tc>
          <w:tcPr>
            <w:tcW w:w="1710" w:type="dxa"/>
          </w:tcPr>
          <w:p w14:paraId="48218487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32" w:type="dxa"/>
          </w:tcPr>
          <w:p w14:paraId="48E61D30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E004BD" w:rsidRPr="00E064F2" w14:paraId="6A2793F9" w14:textId="77777777" w:rsidTr="00135013">
        <w:tc>
          <w:tcPr>
            <w:tcW w:w="4518" w:type="dxa"/>
          </w:tcPr>
          <w:p w14:paraId="2E2878B1" w14:textId="77777777" w:rsidR="00057FC4" w:rsidRPr="00E064F2" w:rsidRDefault="00E004BD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Business Card</w:t>
            </w:r>
          </w:p>
        </w:tc>
        <w:tc>
          <w:tcPr>
            <w:tcW w:w="1710" w:type="dxa"/>
          </w:tcPr>
          <w:p w14:paraId="61AADEF6" w14:textId="77777777" w:rsidR="00057FC4" w:rsidRPr="00E064F2" w:rsidRDefault="00E004BD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3.25” x 2”</w:t>
            </w:r>
          </w:p>
        </w:tc>
        <w:tc>
          <w:tcPr>
            <w:tcW w:w="1260" w:type="dxa"/>
          </w:tcPr>
          <w:p w14:paraId="73387A33" w14:textId="77777777" w:rsidR="00057FC4" w:rsidRPr="00E064F2" w:rsidRDefault="00E004BD">
            <w:pPr>
              <w:rPr>
                <w:rFonts w:asciiTheme="majorHAnsi" w:hAnsiTheme="majorHAnsi"/>
                <w:sz w:val="22"/>
                <w:szCs w:val="22"/>
              </w:rPr>
            </w:pPr>
            <w:r w:rsidRPr="00E064F2">
              <w:rPr>
                <w:rFonts w:asciiTheme="majorHAnsi" w:hAnsiTheme="majorHAnsi"/>
                <w:sz w:val="22"/>
                <w:szCs w:val="22"/>
              </w:rPr>
              <w:t>$20.00</w:t>
            </w:r>
          </w:p>
        </w:tc>
        <w:tc>
          <w:tcPr>
            <w:tcW w:w="1710" w:type="dxa"/>
          </w:tcPr>
          <w:p w14:paraId="58B4F9E0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32" w:type="dxa"/>
          </w:tcPr>
          <w:p w14:paraId="31E2F040" w14:textId="77777777" w:rsidR="00057FC4" w:rsidRPr="00E064F2" w:rsidRDefault="00057FC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31E6A011" w14:textId="77777777" w:rsidR="00E004BD" w:rsidRDefault="00E004BD"/>
    <w:p w14:paraId="77978590" w14:textId="77777777" w:rsidR="00E004BD" w:rsidRPr="00135013" w:rsidRDefault="00135013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Name:  </w:t>
      </w:r>
      <w:r w:rsidR="00E004BD" w:rsidRPr="00135013">
        <w:rPr>
          <w:rFonts w:asciiTheme="majorHAnsi" w:hAnsiTheme="majorHAnsi"/>
          <w:sz w:val="22"/>
          <w:szCs w:val="22"/>
        </w:rPr>
        <w:t>_____________________________________________________________________________</w:t>
      </w:r>
      <w:r>
        <w:rPr>
          <w:rFonts w:asciiTheme="majorHAnsi" w:hAnsiTheme="majorHAnsi"/>
          <w:sz w:val="22"/>
          <w:szCs w:val="22"/>
        </w:rPr>
        <w:t>___________</w:t>
      </w:r>
    </w:p>
    <w:p w14:paraId="0AEBD9E8" w14:textId="77777777" w:rsidR="00E004BD" w:rsidRPr="00135013" w:rsidRDefault="00E004BD">
      <w:pPr>
        <w:rPr>
          <w:rFonts w:asciiTheme="majorHAnsi" w:hAnsiTheme="majorHAnsi"/>
          <w:sz w:val="22"/>
          <w:szCs w:val="22"/>
        </w:rPr>
      </w:pPr>
    </w:p>
    <w:p w14:paraId="15133EAC" w14:textId="77777777" w:rsidR="00E004BD" w:rsidRPr="00135013" w:rsidRDefault="00135013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Business Name:  </w:t>
      </w:r>
      <w:r w:rsidR="00E004BD" w:rsidRPr="00135013">
        <w:rPr>
          <w:rFonts w:asciiTheme="majorHAnsi" w:hAnsiTheme="majorHAnsi"/>
          <w:sz w:val="22"/>
          <w:szCs w:val="22"/>
        </w:rPr>
        <w:t>__________________________________________________________________</w:t>
      </w:r>
      <w:r>
        <w:rPr>
          <w:rFonts w:asciiTheme="majorHAnsi" w:hAnsiTheme="majorHAnsi"/>
          <w:sz w:val="22"/>
          <w:szCs w:val="22"/>
        </w:rPr>
        <w:t>_______________</w:t>
      </w:r>
    </w:p>
    <w:p w14:paraId="1E581877" w14:textId="77777777" w:rsidR="00E004BD" w:rsidRPr="00135013" w:rsidRDefault="00E004BD">
      <w:pPr>
        <w:rPr>
          <w:rFonts w:asciiTheme="majorHAnsi" w:hAnsiTheme="majorHAnsi"/>
          <w:sz w:val="22"/>
          <w:szCs w:val="22"/>
        </w:rPr>
      </w:pPr>
    </w:p>
    <w:p w14:paraId="34AF47C0" w14:textId="77777777" w:rsidR="00E004BD" w:rsidRPr="00135013" w:rsidRDefault="00E004BD">
      <w:pPr>
        <w:rPr>
          <w:rFonts w:asciiTheme="majorHAnsi" w:hAnsiTheme="majorHAnsi"/>
          <w:sz w:val="22"/>
          <w:szCs w:val="22"/>
        </w:rPr>
      </w:pPr>
      <w:r w:rsidRPr="00135013">
        <w:rPr>
          <w:rFonts w:asciiTheme="majorHAnsi" w:hAnsiTheme="majorHAnsi"/>
          <w:sz w:val="22"/>
          <w:szCs w:val="22"/>
        </w:rPr>
        <w:t>Address: __________________________________________________________________________</w:t>
      </w:r>
      <w:r w:rsidR="00135013">
        <w:rPr>
          <w:rFonts w:asciiTheme="majorHAnsi" w:hAnsiTheme="majorHAnsi"/>
          <w:sz w:val="22"/>
          <w:szCs w:val="22"/>
        </w:rPr>
        <w:t>_____________</w:t>
      </w:r>
    </w:p>
    <w:p w14:paraId="43606545" w14:textId="77777777" w:rsidR="00E004BD" w:rsidRPr="00135013" w:rsidRDefault="00E004BD">
      <w:pPr>
        <w:rPr>
          <w:rFonts w:asciiTheme="majorHAnsi" w:hAnsiTheme="majorHAnsi"/>
          <w:sz w:val="22"/>
          <w:szCs w:val="22"/>
        </w:rPr>
      </w:pPr>
    </w:p>
    <w:p w14:paraId="6419DDB5" w14:textId="77777777" w:rsidR="00E004BD" w:rsidRPr="00135013" w:rsidRDefault="00E004BD">
      <w:pPr>
        <w:rPr>
          <w:rFonts w:asciiTheme="majorHAnsi" w:hAnsiTheme="majorHAnsi"/>
          <w:sz w:val="22"/>
          <w:szCs w:val="22"/>
        </w:rPr>
      </w:pPr>
      <w:r w:rsidRPr="00135013">
        <w:rPr>
          <w:rFonts w:asciiTheme="majorHAnsi" w:hAnsiTheme="majorHAnsi"/>
          <w:sz w:val="22"/>
          <w:szCs w:val="22"/>
        </w:rPr>
        <w:t>City: _________________</w:t>
      </w:r>
      <w:r w:rsidR="00135013">
        <w:rPr>
          <w:rFonts w:asciiTheme="majorHAnsi" w:hAnsiTheme="majorHAnsi"/>
          <w:sz w:val="22"/>
          <w:szCs w:val="22"/>
        </w:rPr>
        <w:t>_______________________</w:t>
      </w:r>
      <w:r w:rsidRPr="00135013">
        <w:rPr>
          <w:rFonts w:asciiTheme="majorHAnsi" w:hAnsiTheme="majorHAnsi"/>
          <w:sz w:val="22"/>
          <w:szCs w:val="22"/>
        </w:rPr>
        <w:t xml:space="preserve"> State: ______________</w:t>
      </w:r>
      <w:r w:rsidR="00135013">
        <w:rPr>
          <w:rFonts w:asciiTheme="majorHAnsi" w:hAnsiTheme="majorHAnsi"/>
          <w:sz w:val="22"/>
          <w:szCs w:val="22"/>
        </w:rPr>
        <w:t>_</w:t>
      </w:r>
      <w:r w:rsidRPr="00135013">
        <w:rPr>
          <w:rFonts w:asciiTheme="majorHAnsi" w:hAnsiTheme="majorHAnsi"/>
          <w:sz w:val="22"/>
          <w:szCs w:val="22"/>
        </w:rPr>
        <w:t>_  Zip: ________________________</w:t>
      </w:r>
    </w:p>
    <w:p w14:paraId="4F5B5A32" w14:textId="77777777" w:rsidR="00E004BD" w:rsidRPr="00135013" w:rsidRDefault="00E004BD">
      <w:pPr>
        <w:rPr>
          <w:rFonts w:asciiTheme="majorHAnsi" w:hAnsiTheme="majorHAnsi"/>
          <w:sz w:val="22"/>
          <w:szCs w:val="22"/>
        </w:rPr>
      </w:pPr>
    </w:p>
    <w:p w14:paraId="7EA00A26" w14:textId="77777777" w:rsidR="00E004BD" w:rsidRPr="00135013" w:rsidRDefault="00E004BD">
      <w:pPr>
        <w:rPr>
          <w:rFonts w:asciiTheme="majorHAnsi" w:hAnsiTheme="majorHAnsi"/>
          <w:sz w:val="22"/>
          <w:szCs w:val="22"/>
        </w:rPr>
      </w:pPr>
      <w:r w:rsidRPr="00135013">
        <w:rPr>
          <w:rFonts w:asciiTheme="majorHAnsi" w:hAnsiTheme="majorHAnsi"/>
          <w:sz w:val="22"/>
          <w:szCs w:val="22"/>
        </w:rPr>
        <w:t>Phone: Business: _____________</w:t>
      </w:r>
      <w:r w:rsidR="00135013">
        <w:rPr>
          <w:rFonts w:asciiTheme="majorHAnsi" w:hAnsiTheme="majorHAnsi"/>
          <w:sz w:val="22"/>
          <w:szCs w:val="22"/>
        </w:rPr>
        <w:t>____________________</w:t>
      </w:r>
      <w:r w:rsidRPr="00135013">
        <w:rPr>
          <w:rFonts w:asciiTheme="majorHAnsi" w:hAnsiTheme="majorHAnsi"/>
          <w:sz w:val="22"/>
          <w:szCs w:val="22"/>
        </w:rPr>
        <w:t xml:space="preserve"> Mobile: __________</w:t>
      </w:r>
      <w:r w:rsidR="00135013">
        <w:rPr>
          <w:rFonts w:asciiTheme="majorHAnsi" w:hAnsiTheme="majorHAnsi"/>
          <w:sz w:val="22"/>
          <w:szCs w:val="22"/>
        </w:rPr>
        <w:t>______________________________</w:t>
      </w:r>
    </w:p>
    <w:p w14:paraId="5CB259C6" w14:textId="77777777" w:rsidR="00E004BD" w:rsidRPr="00135013" w:rsidRDefault="00E004BD">
      <w:pPr>
        <w:rPr>
          <w:rFonts w:asciiTheme="majorHAnsi" w:hAnsiTheme="majorHAnsi"/>
          <w:sz w:val="22"/>
          <w:szCs w:val="22"/>
        </w:rPr>
      </w:pPr>
    </w:p>
    <w:p w14:paraId="4AE48F40" w14:textId="77777777" w:rsidR="00E004BD" w:rsidRPr="00135013" w:rsidRDefault="00E004BD">
      <w:pPr>
        <w:rPr>
          <w:rFonts w:asciiTheme="majorHAnsi" w:hAnsiTheme="majorHAnsi"/>
          <w:sz w:val="22"/>
          <w:szCs w:val="22"/>
        </w:rPr>
      </w:pPr>
      <w:r w:rsidRPr="00135013">
        <w:rPr>
          <w:rFonts w:asciiTheme="majorHAnsi" w:hAnsiTheme="majorHAnsi"/>
          <w:sz w:val="22"/>
          <w:szCs w:val="22"/>
        </w:rPr>
        <w:t>Email address: ___________________________________________________________________</w:t>
      </w:r>
      <w:r w:rsidR="00135013">
        <w:rPr>
          <w:rFonts w:asciiTheme="majorHAnsi" w:hAnsiTheme="majorHAnsi"/>
          <w:sz w:val="22"/>
          <w:szCs w:val="22"/>
        </w:rPr>
        <w:t>_______________</w:t>
      </w:r>
    </w:p>
    <w:p w14:paraId="3D5879BE" w14:textId="77777777" w:rsidR="00E004BD" w:rsidRPr="00135013" w:rsidRDefault="00E004BD">
      <w:pPr>
        <w:rPr>
          <w:rFonts w:asciiTheme="majorHAnsi" w:hAnsiTheme="majorHAnsi"/>
          <w:sz w:val="22"/>
          <w:szCs w:val="22"/>
        </w:rPr>
      </w:pPr>
    </w:p>
    <w:p w14:paraId="064352A8" w14:textId="77777777" w:rsidR="00787A66" w:rsidRPr="00135013" w:rsidRDefault="00787A66">
      <w:pPr>
        <w:rPr>
          <w:rFonts w:asciiTheme="majorHAnsi" w:hAnsiTheme="majorHAnsi"/>
          <w:sz w:val="22"/>
          <w:szCs w:val="22"/>
        </w:rPr>
      </w:pPr>
      <w:r w:rsidRPr="00135013">
        <w:rPr>
          <w:rFonts w:asciiTheme="majorHAnsi" w:hAnsiTheme="majorHAnsi"/>
          <w:sz w:val="22"/>
          <w:szCs w:val="22"/>
        </w:rPr>
        <w:t>Total Number ads:</w:t>
      </w:r>
      <w:r w:rsidR="00135013">
        <w:rPr>
          <w:rFonts w:asciiTheme="majorHAnsi" w:hAnsiTheme="majorHAnsi"/>
          <w:sz w:val="22"/>
          <w:szCs w:val="22"/>
        </w:rPr>
        <w:t xml:space="preserve"> _______________________</w:t>
      </w:r>
      <w:r w:rsidRPr="00135013">
        <w:rPr>
          <w:rFonts w:asciiTheme="majorHAnsi" w:hAnsiTheme="majorHAnsi"/>
          <w:sz w:val="22"/>
          <w:szCs w:val="22"/>
        </w:rPr>
        <w:t>Total Amount Due: ________________________________________</w:t>
      </w:r>
    </w:p>
    <w:p w14:paraId="5FC6A855" w14:textId="77777777" w:rsidR="00787A66" w:rsidRPr="00135013" w:rsidRDefault="00787A66">
      <w:pPr>
        <w:rPr>
          <w:rFonts w:asciiTheme="majorHAnsi" w:hAnsiTheme="majorHAnsi"/>
          <w:sz w:val="22"/>
          <w:szCs w:val="22"/>
        </w:rPr>
      </w:pPr>
    </w:p>
    <w:p w14:paraId="6334B2A6" w14:textId="77777777" w:rsidR="00787A66" w:rsidRPr="00135013" w:rsidRDefault="00787A66">
      <w:pPr>
        <w:rPr>
          <w:rFonts w:asciiTheme="majorHAnsi" w:hAnsiTheme="majorHAnsi"/>
          <w:sz w:val="22"/>
          <w:szCs w:val="22"/>
        </w:rPr>
      </w:pPr>
      <w:r w:rsidRPr="00135013">
        <w:rPr>
          <w:rFonts w:asciiTheme="majorHAnsi" w:hAnsiTheme="majorHAnsi"/>
          <w:sz w:val="22"/>
          <w:szCs w:val="22"/>
        </w:rPr>
        <w:t>Total Paid: _______________________   Cash: _________________   Check: _____________________</w:t>
      </w:r>
    </w:p>
    <w:p w14:paraId="77B6681D" w14:textId="77777777" w:rsidR="0039344A" w:rsidRPr="00135013" w:rsidRDefault="0039344A">
      <w:pPr>
        <w:rPr>
          <w:rFonts w:asciiTheme="majorHAnsi" w:hAnsiTheme="majorHAnsi"/>
          <w:sz w:val="22"/>
          <w:szCs w:val="22"/>
        </w:rPr>
      </w:pPr>
    </w:p>
    <w:p w14:paraId="2BC50A43" w14:textId="77777777" w:rsidR="0039344A" w:rsidRPr="00135013" w:rsidRDefault="0039344A">
      <w:pPr>
        <w:rPr>
          <w:rFonts w:asciiTheme="majorHAnsi" w:hAnsiTheme="majorHAnsi"/>
          <w:sz w:val="22"/>
          <w:szCs w:val="22"/>
        </w:rPr>
      </w:pPr>
      <w:r w:rsidRPr="00135013">
        <w:rPr>
          <w:rFonts w:asciiTheme="majorHAnsi" w:hAnsiTheme="majorHAnsi"/>
          <w:sz w:val="22"/>
          <w:szCs w:val="22"/>
        </w:rPr>
        <w:t>Received by:  __________________________________________________________________________________</w:t>
      </w:r>
    </w:p>
    <w:p w14:paraId="41276B34" w14:textId="77777777" w:rsidR="00787A66" w:rsidRPr="00135013" w:rsidRDefault="00787A66">
      <w:pPr>
        <w:rPr>
          <w:rFonts w:asciiTheme="majorHAnsi" w:hAnsiTheme="majorHAnsi"/>
          <w:sz w:val="22"/>
          <w:szCs w:val="22"/>
        </w:rPr>
      </w:pPr>
    </w:p>
    <w:p w14:paraId="204892F1" w14:textId="70DA1BD1" w:rsidR="0039344A" w:rsidRPr="00135013" w:rsidRDefault="007768A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PDF artwork or b</w:t>
      </w:r>
      <w:r w:rsidR="0039344A" w:rsidRPr="00135013">
        <w:rPr>
          <w:rFonts w:asciiTheme="majorHAnsi" w:hAnsiTheme="majorHAnsi"/>
          <w:sz w:val="22"/>
          <w:szCs w:val="22"/>
        </w:rPr>
        <w:t>u</w:t>
      </w:r>
      <w:r>
        <w:rPr>
          <w:rFonts w:asciiTheme="majorHAnsi" w:hAnsiTheme="majorHAnsi"/>
          <w:sz w:val="22"/>
          <w:szCs w:val="22"/>
        </w:rPr>
        <w:t xml:space="preserve">siness card </w:t>
      </w:r>
      <w:r w:rsidR="0039344A" w:rsidRPr="00135013">
        <w:rPr>
          <w:rFonts w:asciiTheme="majorHAnsi" w:hAnsiTheme="majorHAnsi"/>
          <w:sz w:val="22"/>
          <w:szCs w:val="22"/>
        </w:rPr>
        <w:t>submitted?  Yes ______   No  ________</w:t>
      </w:r>
    </w:p>
    <w:p w14:paraId="1A0659F1" w14:textId="00B526EE" w:rsidR="006821EB" w:rsidRPr="006821EB" w:rsidRDefault="006821EB" w:rsidP="006821EB">
      <w:pPr>
        <w:rPr>
          <w:rFonts w:asciiTheme="majorHAnsi" w:hAnsiTheme="maj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0A32AAA" wp14:editId="240BC5BB">
            <wp:extent cx="6143548" cy="8797479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 ad size final for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953" cy="8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21EB" w:rsidRPr="006821EB" w:rsidSect="00057FC4">
      <w:pgSz w:w="12240" w:h="15840"/>
      <w:pgMar w:top="864" w:right="864" w:bottom="1080" w:left="9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654CB8" w14:textId="77777777" w:rsidR="00DF4F81" w:rsidRDefault="00DF4F81" w:rsidP="00161F83">
      <w:r>
        <w:separator/>
      </w:r>
    </w:p>
  </w:endnote>
  <w:endnote w:type="continuationSeparator" w:id="0">
    <w:p w14:paraId="24E72318" w14:textId="77777777" w:rsidR="00DF4F81" w:rsidRDefault="00DF4F81" w:rsidP="00161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B7DBFF" w14:textId="77777777" w:rsidR="00DF4F81" w:rsidRDefault="00DF4F81" w:rsidP="00161F83">
      <w:r>
        <w:separator/>
      </w:r>
    </w:p>
  </w:footnote>
  <w:footnote w:type="continuationSeparator" w:id="0">
    <w:p w14:paraId="503F0AFE" w14:textId="77777777" w:rsidR="00DF4F81" w:rsidRDefault="00DF4F81" w:rsidP="00161F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0063F1"/>
    <w:multiLevelType w:val="hybridMultilevel"/>
    <w:tmpl w:val="C0B6A72C"/>
    <w:lvl w:ilvl="0" w:tplc="B3DED5F6">
      <w:start w:val="201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FC4"/>
    <w:rsid w:val="00057FC4"/>
    <w:rsid w:val="000C6BB1"/>
    <w:rsid w:val="00135013"/>
    <w:rsid w:val="00161F83"/>
    <w:rsid w:val="001F3F3F"/>
    <w:rsid w:val="002C6660"/>
    <w:rsid w:val="00376F55"/>
    <w:rsid w:val="0039344A"/>
    <w:rsid w:val="00503747"/>
    <w:rsid w:val="00554A04"/>
    <w:rsid w:val="00574A3D"/>
    <w:rsid w:val="006821EB"/>
    <w:rsid w:val="00772975"/>
    <w:rsid w:val="007768A1"/>
    <w:rsid w:val="00787A66"/>
    <w:rsid w:val="00A63EF2"/>
    <w:rsid w:val="00C05B4C"/>
    <w:rsid w:val="00DC20A4"/>
    <w:rsid w:val="00DF4F81"/>
    <w:rsid w:val="00E004BD"/>
    <w:rsid w:val="00E064F2"/>
    <w:rsid w:val="00E81434"/>
    <w:rsid w:val="00EF3F2A"/>
    <w:rsid w:val="00F04678"/>
    <w:rsid w:val="00F42EAB"/>
    <w:rsid w:val="00F6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640BD0"/>
  <w14:defaultImageDpi w14:val="300"/>
  <w15:docId w15:val="{A983A236-E2B2-49F5-A8C2-A1C6343B7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FC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FC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057F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87A6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344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34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1F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F83"/>
  </w:style>
  <w:style w:type="paragraph" w:styleId="Footer">
    <w:name w:val="footer"/>
    <w:basedOn w:val="Normal"/>
    <w:link w:val="FooterChar"/>
    <w:uiPriority w:val="99"/>
    <w:unhideWhenUsed/>
    <w:rsid w:val="00161F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25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taninfo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hyperlink" Target="mailto:witanfrmktbook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667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BethAufmuth</dc:creator>
  <cp:keywords/>
  <dc:description/>
  <cp:lastModifiedBy>Cheryl Dunphy</cp:lastModifiedBy>
  <cp:revision>2</cp:revision>
  <dcterms:created xsi:type="dcterms:W3CDTF">2017-09-29T16:26:00Z</dcterms:created>
  <dcterms:modified xsi:type="dcterms:W3CDTF">2017-09-29T16:26:00Z</dcterms:modified>
</cp:coreProperties>
</file>